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45CD" w14:textId="77777777" w:rsidR="00913E8B" w:rsidRDefault="00913E8B" w:rsidP="004576D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1380DEF" w14:textId="77777777" w:rsidR="00431A9F" w:rsidRDefault="00805EF5" w:rsidP="004576D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 EM ARIAL 1</w:t>
      </w:r>
      <w:r w:rsidR="005204EC">
        <w:rPr>
          <w:rFonts w:ascii="Arial" w:hAnsi="Arial" w:cs="Arial"/>
          <w:b/>
          <w:sz w:val="28"/>
          <w:szCs w:val="28"/>
        </w:rPr>
        <w:t>2</w:t>
      </w:r>
      <w:r w:rsidR="00BE5522" w:rsidRPr="00805EF5">
        <w:rPr>
          <w:rFonts w:ascii="Arial" w:hAnsi="Arial" w:cs="Arial"/>
          <w:b/>
          <w:sz w:val="28"/>
          <w:szCs w:val="28"/>
        </w:rPr>
        <w:t xml:space="preserve">, CENTRALIZADO, NEGRITO E MAIÚSCULAS: </w:t>
      </w:r>
      <w:r w:rsidR="00842A14" w:rsidRPr="00805EF5">
        <w:rPr>
          <w:rFonts w:ascii="Arial" w:hAnsi="Arial" w:cs="Arial"/>
          <w:b/>
          <w:sz w:val="28"/>
          <w:szCs w:val="28"/>
        </w:rPr>
        <w:t xml:space="preserve">subtítulo em </w:t>
      </w:r>
      <w:r w:rsidR="002723C5" w:rsidRPr="00805EF5">
        <w:rPr>
          <w:rFonts w:ascii="Arial" w:hAnsi="Arial" w:cs="Arial"/>
          <w:b/>
          <w:sz w:val="28"/>
          <w:szCs w:val="28"/>
        </w:rPr>
        <w:t>Arial</w:t>
      </w:r>
      <w:r w:rsidR="00842A14" w:rsidRPr="00805EF5">
        <w:rPr>
          <w:rFonts w:ascii="Arial" w:hAnsi="Arial" w:cs="Arial"/>
          <w:b/>
          <w:sz w:val="28"/>
          <w:szCs w:val="28"/>
        </w:rPr>
        <w:t xml:space="preserve"> 1</w:t>
      </w:r>
      <w:r w:rsidR="005204EC">
        <w:rPr>
          <w:rFonts w:ascii="Arial" w:hAnsi="Arial" w:cs="Arial"/>
          <w:b/>
          <w:sz w:val="28"/>
          <w:szCs w:val="28"/>
        </w:rPr>
        <w:t>2</w:t>
      </w:r>
      <w:r w:rsidR="00842A14" w:rsidRPr="00805EF5">
        <w:rPr>
          <w:rFonts w:ascii="Arial" w:hAnsi="Arial" w:cs="Arial"/>
          <w:b/>
          <w:sz w:val="28"/>
          <w:szCs w:val="28"/>
        </w:rPr>
        <w:t xml:space="preserve">, negrito </w:t>
      </w:r>
      <w:r w:rsidR="00842A14">
        <w:rPr>
          <w:rFonts w:ascii="Arial" w:hAnsi="Arial" w:cs="Arial"/>
          <w:b/>
          <w:sz w:val="28"/>
          <w:szCs w:val="28"/>
        </w:rPr>
        <w:t>em minúscula</w:t>
      </w:r>
    </w:p>
    <w:p w14:paraId="74AA7A9D" w14:textId="5E1D8BBB" w:rsidR="00A13E9A" w:rsidRPr="00805EF5" w:rsidRDefault="00431A9F" w:rsidP="004576D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31A9F">
        <w:rPr>
          <w:rFonts w:ascii="Arial" w:hAnsi="Arial" w:cs="Arial"/>
          <w:b/>
          <w:sz w:val="28"/>
          <w:szCs w:val="28"/>
          <w:highlight w:val="red"/>
        </w:rPr>
        <w:t>O título e subtítulo não pode ultrapassar 15 palavras.</w:t>
      </w:r>
      <w:r w:rsidR="00842A14">
        <w:rPr>
          <w:rFonts w:ascii="Arial" w:hAnsi="Arial" w:cs="Arial"/>
          <w:b/>
          <w:sz w:val="28"/>
          <w:szCs w:val="28"/>
        </w:rPr>
        <w:t xml:space="preserve"> </w:t>
      </w:r>
    </w:p>
    <w:p w14:paraId="4B2EDCE9" w14:textId="77777777" w:rsidR="00A13E9A" w:rsidRPr="00805EF5" w:rsidRDefault="00A13E9A" w:rsidP="004576D5">
      <w:pPr>
        <w:spacing w:after="0"/>
        <w:rPr>
          <w:rFonts w:ascii="Arial" w:hAnsi="Arial" w:cs="Arial"/>
          <w:sz w:val="28"/>
          <w:szCs w:val="28"/>
        </w:rPr>
      </w:pPr>
    </w:p>
    <w:p w14:paraId="5FDDA47E" w14:textId="77777777" w:rsidR="00A13E9A" w:rsidRPr="00805EF5" w:rsidRDefault="00A13E9A" w:rsidP="004576D5">
      <w:pPr>
        <w:spacing w:after="0"/>
        <w:rPr>
          <w:rFonts w:ascii="Arial" w:hAnsi="Arial" w:cs="Arial"/>
          <w:sz w:val="28"/>
          <w:szCs w:val="28"/>
        </w:rPr>
      </w:pPr>
    </w:p>
    <w:p w14:paraId="54FC6B69" w14:textId="6FA18EC6" w:rsidR="00A13E9A" w:rsidRPr="005204EC" w:rsidRDefault="00BE5522" w:rsidP="004576D5">
      <w:pPr>
        <w:spacing w:after="0"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5204EC">
        <w:rPr>
          <w:rFonts w:ascii="Arial" w:hAnsi="Arial" w:cs="Arial"/>
          <w:b/>
          <w:i/>
          <w:sz w:val="24"/>
          <w:szCs w:val="24"/>
        </w:rPr>
        <w:t>Nome</w:t>
      </w:r>
      <w:r w:rsidR="003F4A62" w:rsidRPr="005204EC">
        <w:rPr>
          <w:rFonts w:ascii="Arial" w:hAnsi="Arial" w:cs="Arial"/>
          <w:b/>
          <w:i/>
          <w:sz w:val="24"/>
          <w:szCs w:val="24"/>
        </w:rPr>
        <w:t xml:space="preserve"> do Autor</w:t>
      </w:r>
      <w:r w:rsidRPr="005204EC">
        <w:rPr>
          <w:rFonts w:ascii="Arial" w:hAnsi="Arial" w:cs="Arial"/>
          <w:b/>
          <w:i/>
          <w:sz w:val="24"/>
          <w:szCs w:val="24"/>
        </w:rPr>
        <w:t xml:space="preserve"> Completo </w:t>
      </w:r>
      <w:r w:rsidR="00842A14" w:rsidRPr="005204EC">
        <w:rPr>
          <w:rFonts w:ascii="Arial" w:hAnsi="Arial" w:cs="Arial"/>
          <w:b/>
          <w:i/>
          <w:sz w:val="24"/>
          <w:szCs w:val="24"/>
        </w:rPr>
        <w:t>com Iniciais em</w:t>
      </w:r>
      <w:r w:rsidRPr="005204EC">
        <w:rPr>
          <w:rFonts w:ascii="Arial" w:hAnsi="Arial" w:cs="Arial"/>
          <w:b/>
          <w:i/>
          <w:sz w:val="24"/>
          <w:szCs w:val="24"/>
        </w:rPr>
        <w:t xml:space="preserve"> Maiúscula</w:t>
      </w:r>
      <w:r w:rsidR="002656ED" w:rsidRPr="005204EC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72B17BB9" w14:textId="7FBB1FE1" w:rsidR="008C270E" w:rsidRPr="005204EC" w:rsidRDefault="008C270E" w:rsidP="004576D5">
      <w:pPr>
        <w:spacing w:after="0"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5204EC">
        <w:rPr>
          <w:rFonts w:ascii="Arial" w:hAnsi="Arial" w:cs="Arial"/>
          <w:b/>
          <w:i/>
          <w:sz w:val="24"/>
          <w:szCs w:val="24"/>
        </w:rPr>
        <w:t>Nome do Coautor Completo</w:t>
      </w:r>
      <w:r w:rsidR="00842A14" w:rsidRPr="005204EC">
        <w:rPr>
          <w:rFonts w:ascii="Arial" w:hAnsi="Arial" w:cs="Arial"/>
          <w:b/>
          <w:i/>
          <w:sz w:val="24"/>
          <w:szCs w:val="24"/>
        </w:rPr>
        <w:t xml:space="preserve"> com Iniciais</w:t>
      </w:r>
      <w:r w:rsidRPr="005204EC">
        <w:rPr>
          <w:rFonts w:ascii="Arial" w:hAnsi="Arial" w:cs="Arial"/>
          <w:b/>
          <w:i/>
          <w:sz w:val="24"/>
          <w:szCs w:val="24"/>
        </w:rPr>
        <w:t xml:space="preserve"> em Maiúscula</w:t>
      </w:r>
      <w:r w:rsidRPr="005204EC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308ECE1E" w14:textId="77777777" w:rsidR="001B4021" w:rsidRPr="005204EC" w:rsidRDefault="001B4021" w:rsidP="001B4021">
      <w:pPr>
        <w:spacing w:after="0"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5204EC">
        <w:rPr>
          <w:rFonts w:ascii="Arial" w:hAnsi="Arial" w:cs="Arial"/>
          <w:b/>
          <w:i/>
          <w:sz w:val="24"/>
          <w:szCs w:val="24"/>
        </w:rPr>
        <w:t>Nome do Coautor Completo com Iniciais em Maiúscula</w:t>
      </w:r>
      <w:r w:rsidRPr="005204EC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48C2EDFA" w14:textId="77777777" w:rsidR="001B4021" w:rsidRDefault="001B4021" w:rsidP="004576D5">
      <w:pPr>
        <w:spacing w:after="0" w:line="360" w:lineRule="auto"/>
        <w:jc w:val="right"/>
        <w:rPr>
          <w:rFonts w:ascii="Arial" w:hAnsi="Arial" w:cs="Arial"/>
          <w:b/>
          <w:i/>
        </w:rPr>
      </w:pPr>
    </w:p>
    <w:p w14:paraId="1DE46D95" w14:textId="77777777" w:rsidR="00BE5522" w:rsidRPr="005204EC" w:rsidRDefault="00BE5522" w:rsidP="004576D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  <w:highlight w:val="yellow"/>
        </w:rPr>
        <w:t>Agência Financiadora</w:t>
      </w:r>
      <w:r w:rsidR="003F4A62" w:rsidRPr="005204EC">
        <w:rPr>
          <w:rFonts w:ascii="Arial" w:hAnsi="Arial" w:cs="Arial"/>
          <w:sz w:val="24"/>
          <w:szCs w:val="24"/>
        </w:rPr>
        <w:t xml:space="preserve"> (se houver)</w:t>
      </w:r>
    </w:p>
    <w:p w14:paraId="5F4CACE4" w14:textId="77777777" w:rsidR="003F4A62" w:rsidRDefault="003F4A62" w:rsidP="004576D5">
      <w:pPr>
        <w:spacing w:after="0" w:line="360" w:lineRule="auto"/>
        <w:jc w:val="right"/>
        <w:rPr>
          <w:rFonts w:ascii="Arial" w:hAnsi="Arial" w:cs="Arial"/>
        </w:rPr>
      </w:pPr>
    </w:p>
    <w:p w14:paraId="1B9196C6" w14:textId="77777777" w:rsidR="003F4A62" w:rsidRDefault="003F4A62" w:rsidP="004576D5">
      <w:pPr>
        <w:spacing w:after="0" w:line="360" w:lineRule="auto"/>
        <w:jc w:val="right"/>
        <w:rPr>
          <w:rFonts w:ascii="Arial" w:hAnsi="Arial" w:cs="Arial"/>
        </w:rPr>
      </w:pPr>
    </w:p>
    <w:p w14:paraId="6A6BC2C1" w14:textId="59A550AA" w:rsidR="00BE5522" w:rsidRPr="005204EC" w:rsidRDefault="00BE5522" w:rsidP="004576D5">
      <w:pPr>
        <w:spacing w:after="0"/>
        <w:rPr>
          <w:sz w:val="24"/>
          <w:szCs w:val="24"/>
        </w:rPr>
      </w:pPr>
    </w:p>
    <w:p w14:paraId="38CEFE0D" w14:textId="14CBE215" w:rsidR="005F5747" w:rsidRPr="005204EC" w:rsidRDefault="008849E7" w:rsidP="004576D5">
      <w:pPr>
        <w:spacing w:after="0"/>
        <w:rPr>
          <w:rFonts w:ascii="Arial" w:hAnsi="Arial" w:cs="Arial"/>
          <w:b/>
        </w:rPr>
      </w:pPr>
      <w:r w:rsidRPr="005204EC">
        <w:rPr>
          <w:rFonts w:ascii="Arial" w:hAnsi="Arial" w:cs="Arial"/>
          <w:b/>
        </w:rPr>
        <w:t>Resumo</w:t>
      </w:r>
      <w:r w:rsidR="00036FAA">
        <w:rPr>
          <w:rFonts w:ascii="Arial" w:hAnsi="Arial" w:cs="Arial"/>
          <w:b/>
        </w:rPr>
        <w:t xml:space="preserve"> </w:t>
      </w:r>
    </w:p>
    <w:p w14:paraId="0F16BF3C" w14:textId="1C8C7780" w:rsidR="005F5747" w:rsidRPr="005204EC" w:rsidRDefault="005F5747" w:rsidP="005F574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204EC">
        <w:rPr>
          <w:rFonts w:ascii="Arial" w:eastAsia="Times New Roman" w:hAnsi="Arial" w:cs="Arial"/>
          <w:sz w:val="20"/>
          <w:szCs w:val="20"/>
          <w:lang w:eastAsia="pt-BR"/>
        </w:rPr>
        <w:t>O resumo deve ser escrito em fonte arial, tamanho 1</w:t>
      </w:r>
      <w:r w:rsidR="005204EC" w:rsidRPr="005204EC">
        <w:rPr>
          <w:rFonts w:ascii="Arial" w:eastAsia="Times New Roman" w:hAnsi="Arial" w:cs="Arial"/>
          <w:sz w:val="20"/>
          <w:szCs w:val="20"/>
          <w:lang w:eastAsia="pt-BR"/>
        </w:rPr>
        <w:t>0</w:t>
      </w:r>
      <w:r w:rsidRPr="005204EC">
        <w:rPr>
          <w:rFonts w:ascii="Arial" w:eastAsia="Times New Roman" w:hAnsi="Arial" w:cs="Arial"/>
          <w:sz w:val="20"/>
          <w:szCs w:val="20"/>
          <w:lang w:eastAsia="pt-BR"/>
        </w:rPr>
        <w:t xml:space="preserve">, espaçamento simples, justificado, sem recuo de parágrafo, contendo de 150 </w:t>
      </w:r>
      <w:r w:rsidR="00B82049">
        <w:rPr>
          <w:rFonts w:ascii="Arial" w:eastAsia="Times New Roman" w:hAnsi="Arial" w:cs="Arial"/>
          <w:sz w:val="20"/>
          <w:szCs w:val="20"/>
          <w:lang w:eastAsia="pt-BR"/>
        </w:rPr>
        <w:t xml:space="preserve">a 300 </w:t>
      </w:r>
      <w:r w:rsidRPr="005204EC">
        <w:rPr>
          <w:rFonts w:ascii="Arial" w:eastAsia="Times New Roman" w:hAnsi="Arial" w:cs="Arial"/>
          <w:sz w:val="20"/>
          <w:szCs w:val="20"/>
          <w:lang w:eastAsia="pt-BR"/>
        </w:rPr>
        <w:t>palavras. O resumo é uma apresentação concisa dos pontos relevantes do trabalho, como: objetivos, abordagem metodológica, fundamentação teórica, resultados e/ou conclusões. Deve-se evitar o uso de citações bibliográficas.</w:t>
      </w:r>
    </w:p>
    <w:p w14:paraId="23BB761F" w14:textId="77777777" w:rsidR="008849E7" w:rsidRPr="005204EC" w:rsidRDefault="008849E7" w:rsidP="004576D5">
      <w:pPr>
        <w:spacing w:after="0"/>
        <w:rPr>
          <w:sz w:val="20"/>
          <w:szCs w:val="20"/>
        </w:rPr>
      </w:pPr>
    </w:p>
    <w:p w14:paraId="16C3321C" w14:textId="1E23BD18" w:rsidR="00842A14" w:rsidRPr="005204EC" w:rsidRDefault="00842A14" w:rsidP="00842A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04EC">
        <w:rPr>
          <w:rFonts w:ascii="Arial" w:hAnsi="Arial" w:cs="Arial"/>
          <w:b/>
          <w:sz w:val="20"/>
          <w:szCs w:val="20"/>
        </w:rPr>
        <w:t xml:space="preserve">Palavras-chave: </w:t>
      </w:r>
      <w:r w:rsidRPr="005204EC">
        <w:rPr>
          <w:rFonts w:ascii="Arial" w:hAnsi="Arial" w:cs="Arial"/>
          <w:bCs/>
          <w:sz w:val="20"/>
          <w:szCs w:val="20"/>
          <w:highlight w:val="yellow"/>
        </w:rPr>
        <w:t xml:space="preserve">listar até </w:t>
      </w:r>
      <w:r w:rsidRPr="005204EC">
        <w:rPr>
          <w:rFonts w:ascii="Arial" w:hAnsi="Arial" w:cs="Arial"/>
          <w:sz w:val="20"/>
          <w:szCs w:val="20"/>
          <w:highlight w:val="yellow"/>
        </w:rPr>
        <w:t>5 palavras separadas por ponto e vírgula.</w:t>
      </w:r>
      <w:r w:rsidRPr="005204EC">
        <w:rPr>
          <w:rFonts w:ascii="Arial" w:hAnsi="Arial" w:cs="Arial"/>
          <w:sz w:val="20"/>
          <w:szCs w:val="20"/>
        </w:rPr>
        <w:t xml:space="preserve"> </w:t>
      </w:r>
    </w:p>
    <w:p w14:paraId="0A9EC0B8" w14:textId="77777777" w:rsidR="00BE5522" w:rsidRPr="005204EC" w:rsidRDefault="00BE5522" w:rsidP="004576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53F683" w14:textId="77777777" w:rsidR="00BE5522" w:rsidRDefault="008C270E" w:rsidP="004576D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 </w:t>
      </w:r>
      <w:r w:rsidR="00BE5522" w:rsidRPr="005204EC">
        <w:rPr>
          <w:rFonts w:ascii="Arial" w:hAnsi="Arial" w:cs="Arial"/>
          <w:b/>
          <w:sz w:val="24"/>
          <w:szCs w:val="24"/>
        </w:rPr>
        <w:t>Introdução</w:t>
      </w:r>
    </w:p>
    <w:p w14:paraId="3B24C4C0" w14:textId="77777777" w:rsidR="00805EF5" w:rsidRPr="00987E94" w:rsidRDefault="00805EF5" w:rsidP="004576D5">
      <w:pPr>
        <w:spacing w:after="0" w:line="360" w:lineRule="auto"/>
        <w:jc w:val="both"/>
        <w:rPr>
          <w:rFonts w:ascii="Arial" w:hAnsi="Arial" w:cs="Arial"/>
        </w:rPr>
      </w:pPr>
    </w:p>
    <w:p w14:paraId="161A0248" w14:textId="7ED63B4D" w:rsidR="00842A14" w:rsidRPr="005204EC" w:rsidRDefault="00842A14" w:rsidP="004576D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04EC">
        <w:rPr>
          <w:rFonts w:ascii="Arial" w:eastAsia="Times New Roman" w:hAnsi="Arial" w:cs="Arial"/>
          <w:sz w:val="24"/>
          <w:szCs w:val="24"/>
          <w:lang w:eastAsia="pt-BR"/>
        </w:rPr>
        <w:t>O texto deve ser apresentando segundo as especificações a seguir e de acordo com os tópicos apresentados neste template.</w:t>
      </w:r>
    </w:p>
    <w:p w14:paraId="0C9CC655" w14:textId="417BC56F" w:rsidR="00805EF5" w:rsidRPr="005204EC" w:rsidRDefault="00842A14" w:rsidP="004576D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04EC">
        <w:rPr>
          <w:rFonts w:ascii="Arial" w:eastAsia="Times New Roman" w:hAnsi="Arial" w:cs="Arial"/>
          <w:sz w:val="24"/>
          <w:szCs w:val="24"/>
          <w:lang w:eastAsia="pt-BR"/>
        </w:rPr>
        <w:t>Normas de formatação: a</w:t>
      </w:r>
      <w:r w:rsidR="00805EF5" w:rsidRPr="005204EC">
        <w:rPr>
          <w:rFonts w:ascii="Arial" w:eastAsia="Times New Roman" w:hAnsi="Arial" w:cs="Arial"/>
          <w:sz w:val="24"/>
          <w:szCs w:val="24"/>
          <w:lang w:eastAsia="pt-BR"/>
        </w:rPr>
        <w:t>rquivo em Word, tamanho do papel A4 (29,7 cm x 21 cm); Margem esquerda e superior: 3 cm; Margem direita e inferior: 2cm; Fonte: Arial, tamanho 1</w:t>
      </w:r>
      <w:r w:rsidR="005204EC" w:rsidRPr="005204EC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805EF5" w:rsidRPr="005204EC">
        <w:rPr>
          <w:rFonts w:ascii="Arial" w:eastAsia="Times New Roman" w:hAnsi="Arial" w:cs="Arial"/>
          <w:sz w:val="24"/>
          <w:szCs w:val="24"/>
          <w:lang w:eastAsia="pt-BR"/>
        </w:rPr>
        <w:t>; Espaçamento entrelinhas: 1,5; Recuo (parágrafo) de 1,25 cm na primeira linha; Alinhamento do texto: justificado. Notas explicativas no rodapé devem estar em fonte Arial, tamanho 9 enumeradas em algarismos numéricos.</w:t>
      </w:r>
    </w:p>
    <w:p w14:paraId="1726F2CA" w14:textId="5A4A93B5" w:rsidR="00805EF5" w:rsidRPr="005204EC" w:rsidRDefault="00805EF5" w:rsidP="004576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04EC">
        <w:rPr>
          <w:rFonts w:ascii="Arial" w:eastAsia="Times New Roman" w:hAnsi="Arial" w:cs="Arial"/>
          <w:sz w:val="24"/>
          <w:szCs w:val="24"/>
          <w:lang w:eastAsia="pt-BR"/>
        </w:rPr>
        <w:t xml:space="preserve">As páginas deverão ser numeradas a partir da segunda página, no canto inferior direito. Tabelas, gráficos e quadros deverão ser enumerados e inseridos no espaço a eles destinados com suas respectivas legendas e fontes, seguindo as </w:t>
      </w:r>
      <w:r w:rsidRPr="005204E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normas da ABNT.</w:t>
      </w:r>
      <w:r w:rsidR="00842A14" w:rsidRPr="005204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204EC">
        <w:rPr>
          <w:rFonts w:ascii="Arial" w:eastAsia="Times New Roman" w:hAnsi="Arial" w:cs="Arial"/>
          <w:sz w:val="24"/>
          <w:szCs w:val="24"/>
          <w:lang w:eastAsia="pt-BR"/>
        </w:rPr>
        <w:t>As figuras (em extensão jpg – a partir de 200 dpi) devem estar incluídas no arquivo Word</w:t>
      </w:r>
      <w:r w:rsidR="00842A14" w:rsidRPr="005204E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4C3CE1A9" w14:textId="4ED168C9" w:rsidR="00805EF5" w:rsidRPr="005204EC" w:rsidRDefault="00805EF5" w:rsidP="004576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04EC">
        <w:rPr>
          <w:rFonts w:ascii="Arial" w:eastAsia="Times New Roman" w:hAnsi="Arial" w:cs="Arial"/>
          <w:sz w:val="24"/>
          <w:szCs w:val="24"/>
          <w:lang w:eastAsia="pt-BR"/>
        </w:rPr>
        <w:t xml:space="preserve">As palavras estrangeiras e destaques devem ser citadas em </w:t>
      </w:r>
      <w:r w:rsidRPr="005204EC">
        <w:rPr>
          <w:rFonts w:ascii="Arial" w:eastAsia="Times New Roman" w:hAnsi="Arial" w:cs="Arial"/>
          <w:i/>
          <w:sz w:val="24"/>
          <w:szCs w:val="24"/>
          <w:lang w:eastAsia="pt-BR"/>
        </w:rPr>
        <w:t>itálico.</w:t>
      </w:r>
      <w:r w:rsidRPr="005204EC">
        <w:rPr>
          <w:rFonts w:ascii="Arial" w:eastAsia="Times New Roman" w:hAnsi="Arial" w:cs="Arial"/>
          <w:sz w:val="24"/>
          <w:szCs w:val="24"/>
          <w:lang w:eastAsia="pt-BR"/>
        </w:rPr>
        <w:t xml:space="preserve"> Nomes próprios estrangeiros não deverão estar em itálico.</w:t>
      </w:r>
    </w:p>
    <w:p w14:paraId="56A9E5A9" w14:textId="7A115C52" w:rsidR="00805EF5" w:rsidRPr="005204EC" w:rsidRDefault="00805EF5" w:rsidP="004576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04EC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Pr="005204EC">
        <w:rPr>
          <w:rFonts w:ascii="Arial" w:eastAsia="Times New Roman" w:hAnsi="Arial" w:cs="Arial"/>
          <w:iCs/>
          <w:sz w:val="24"/>
          <w:szCs w:val="24"/>
          <w:lang w:eastAsia="pt-BR"/>
        </w:rPr>
        <w:t>referências</w:t>
      </w:r>
      <w:r w:rsidRPr="005204EC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 w:rsidRPr="005204EC">
        <w:rPr>
          <w:rFonts w:ascii="Arial" w:eastAsia="Times New Roman" w:hAnsi="Arial" w:cs="Arial"/>
          <w:sz w:val="24"/>
          <w:szCs w:val="24"/>
          <w:lang w:eastAsia="pt-BR"/>
        </w:rPr>
        <w:t>deverão ser elencadas ao final do documento, em ordem alfabética, sem numeração e espaçamento simples. Caso haja mais de uma obra do mesmo autor, citar, respeitando a ordem cronológica de publicação. Caso haja mais de uma obra do mesmo autor publicada no mesmo ano, diferenciá-las por meio de “a, b, c ...”. Somente devem constar na lista os autores efetivamente utilizados para a elaboração do trabalho.</w:t>
      </w:r>
    </w:p>
    <w:p w14:paraId="4EDC795B" w14:textId="14F305D1" w:rsidR="00805EF5" w:rsidRPr="005204EC" w:rsidRDefault="00805EF5" w:rsidP="004576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04EC">
        <w:rPr>
          <w:rFonts w:ascii="Arial" w:eastAsia="Times New Roman" w:hAnsi="Arial" w:cs="Arial"/>
          <w:sz w:val="24"/>
          <w:szCs w:val="24"/>
          <w:lang w:eastAsia="pt-BR"/>
        </w:rPr>
        <w:t>As citações diretas ou indiretas e a lista de referências devem seguir as normas da Associação Brasileira de Normas Técnicas (ABNT).</w:t>
      </w:r>
    </w:p>
    <w:p w14:paraId="7B2886A6" w14:textId="18181090" w:rsidR="00805EF5" w:rsidRPr="005204EC" w:rsidRDefault="00805EF5" w:rsidP="004576D5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204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arquivo final deverá conter </w:t>
      </w:r>
      <w:r w:rsidR="00EA16F9" w:rsidRPr="005204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entre 10 mil e 20 mil caracteres com espaços</w:t>
      </w:r>
      <w:r w:rsidRPr="005204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incluindo título, notas de rodapé</w:t>
      </w:r>
      <w:r w:rsidR="00EA16F9" w:rsidRPr="005204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</w:t>
      </w:r>
      <w:r w:rsidRPr="005204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referências.</w:t>
      </w:r>
    </w:p>
    <w:p w14:paraId="2F775C40" w14:textId="1334A7AE" w:rsidR="00987E94" w:rsidRPr="005204EC" w:rsidRDefault="00987E94" w:rsidP="004576D5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04EC">
        <w:rPr>
          <w:rFonts w:ascii="Arial" w:hAnsi="Arial" w:cs="Arial"/>
          <w:b/>
          <w:bCs/>
          <w:sz w:val="24"/>
          <w:szCs w:val="24"/>
        </w:rPr>
        <w:t>A introduç</w:t>
      </w:r>
      <w:r w:rsidR="00A13E9A" w:rsidRPr="005204EC">
        <w:rPr>
          <w:rFonts w:ascii="Arial" w:hAnsi="Arial" w:cs="Arial"/>
          <w:b/>
          <w:bCs/>
          <w:sz w:val="24"/>
          <w:szCs w:val="24"/>
        </w:rPr>
        <w:t xml:space="preserve">ão deve </w:t>
      </w:r>
      <w:r w:rsidR="000322CA" w:rsidRPr="005204EC">
        <w:rPr>
          <w:rFonts w:ascii="Arial" w:hAnsi="Arial" w:cs="Arial"/>
          <w:b/>
          <w:bCs/>
          <w:sz w:val="24"/>
          <w:szCs w:val="24"/>
        </w:rPr>
        <w:t>apresenta</w:t>
      </w:r>
      <w:r w:rsidR="005F5747" w:rsidRPr="005204EC">
        <w:rPr>
          <w:rFonts w:ascii="Arial" w:hAnsi="Arial" w:cs="Arial"/>
          <w:b/>
          <w:bCs/>
          <w:sz w:val="24"/>
          <w:szCs w:val="24"/>
        </w:rPr>
        <w:t>r a estrutura, o</w:t>
      </w:r>
      <w:r w:rsidRPr="005204EC">
        <w:rPr>
          <w:rFonts w:ascii="Arial" w:hAnsi="Arial" w:cs="Arial"/>
          <w:b/>
          <w:bCs/>
          <w:sz w:val="24"/>
          <w:szCs w:val="24"/>
        </w:rPr>
        <w:t xml:space="preserve">bjetivos e </w:t>
      </w:r>
      <w:r w:rsidR="000322CA" w:rsidRPr="005204EC">
        <w:rPr>
          <w:rFonts w:ascii="Arial" w:hAnsi="Arial" w:cs="Arial"/>
          <w:b/>
          <w:bCs/>
          <w:sz w:val="24"/>
          <w:szCs w:val="24"/>
        </w:rPr>
        <w:t>a metodologia</w:t>
      </w:r>
      <w:r w:rsidRPr="005204EC">
        <w:rPr>
          <w:rFonts w:ascii="Arial" w:hAnsi="Arial" w:cs="Arial"/>
          <w:b/>
          <w:bCs/>
          <w:sz w:val="24"/>
          <w:szCs w:val="24"/>
        </w:rPr>
        <w:t xml:space="preserve"> de trabalho</w:t>
      </w:r>
      <w:r w:rsidR="00A13E9A" w:rsidRPr="005204EC">
        <w:rPr>
          <w:rFonts w:ascii="Arial" w:hAnsi="Arial" w:cs="Arial"/>
          <w:b/>
          <w:bCs/>
          <w:sz w:val="24"/>
          <w:szCs w:val="24"/>
        </w:rPr>
        <w:t>.</w:t>
      </w:r>
    </w:p>
    <w:p w14:paraId="111ACD22" w14:textId="77777777" w:rsidR="00987E94" w:rsidRPr="005204EC" w:rsidRDefault="00987E94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3C4893" w14:textId="77777777" w:rsidR="00C30B34" w:rsidRPr="005204EC" w:rsidRDefault="008C270E" w:rsidP="004576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04EC">
        <w:rPr>
          <w:rFonts w:ascii="Arial" w:hAnsi="Arial" w:cs="Arial"/>
          <w:b/>
          <w:sz w:val="24"/>
          <w:szCs w:val="24"/>
        </w:rPr>
        <w:t>2 Fundamentação teórica</w:t>
      </w:r>
    </w:p>
    <w:p w14:paraId="3FB90439" w14:textId="77777777" w:rsidR="00C30B34" w:rsidRPr="005204EC" w:rsidRDefault="00C30B34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9ED3B6" w14:textId="77777777" w:rsidR="000322CA" w:rsidRPr="005204EC" w:rsidRDefault="00C30B34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>O título d</w:t>
      </w:r>
      <w:r w:rsidR="000322CA" w:rsidRPr="005204EC">
        <w:rPr>
          <w:rFonts w:ascii="Arial" w:hAnsi="Arial" w:cs="Arial"/>
          <w:sz w:val="24"/>
          <w:szCs w:val="24"/>
        </w:rPr>
        <w:t>e</w:t>
      </w:r>
      <w:r w:rsidRPr="005204EC">
        <w:rPr>
          <w:rFonts w:ascii="Arial" w:hAnsi="Arial" w:cs="Arial"/>
          <w:sz w:val="24"/>
          <w:szCs w:val="24"/>
        </w:rPr>
        <w:t xml:space="preserve"> seção </w:t>
      </w:r>
      <w:r w:rsidR="00A13E9A" w:rsidRPr="005204EC">
        <w:rPr>
          <w:rFonts w:ascii="Arial" w:hAnsi="Arial" w:cs="Arial"/>
          <w:sz w:val="24"/>
          <w:szCs w:val="24"/>
        </w:rPr>
        <w:t>deverá ser escrito em negrito e</w:t>
      </w:r>
      <w:r w:rsidR="00842A14" w:rsidRPr="005204EC">
        <w:rPr>
          <w:rFonts w:ascii="Arial" w:hAnsi="Arial" w:cs="Arial"/>
          <w:sz w:val="24"/>
          <w:szCs w:val="24"/>
        </w:rPr>
        <w:t xml:space="preserve"> com iniciais em</w:t>
      </w:r>
      <w:r w:rsidR="00A13E9A" w:rsidRPr="005204EC">
        <w:rPr>
          <w:rFonts w:ascii="Arial" w:hAnsi="Arial" w:cs="Arial"/>
          <w:sz w:val="24"/>
          <w:szCs w:val="24"/>
        </w:rPr>
        <w:t xml:space="preserve"> maiúsculas, após o título</w:t>
      </w:r>
      <w:r w:rsidR="00842A14" w:rsidRPr="005204EC">
        <w:rPr>
          <w:rFonts w:ascii="Arial" w:hAnsi="Arial" w:cs="Arial"/>
          <w:sz w:val="24"/>
          <w:szCs w:val="24"/>
        </w:rPr>
        <w:t xml:space="preserve"> dar</w:t>
      </w:r>
      <w:r w:rsidR="00A13E9A" w:rsidRPr="005204EC">
        <w:rPr>
          <w:rFonts w:ascii="Arial" w:hAnsi="Arial" w:cs="Arial"/>
          <w:sz w:val="24"/>
          <w:szCs w:val="24"/>
        </w:rPr>
        <w:t xml:space="preserve"> um espaço (uma linha em branco) separará o título da seção do texto correspondente a ela. </w:t>
      </w:r>
    </w:p>
    <w:p w14:paraId="4B6C6B4D" w14:textId="7E4EA5B9" w:rsidR="000322CA" w:rsidRPr="005204EC" w:rsidRDefault="00A13E9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 xml:space="preserve">O autor poderá optar por intitular esse item apenas como </w:t>
      </w:r>
      <w:r w:rsidR="00C30B34" w:rsidRPr="005204EC">
        <w:rPr>
          <w:rFonts w:ascii="Arial" w:hAnsi="Arial" w:cs="Arial"/>
          <w:sz w:val="24"/>
          <w:szCs w:val="24"/>
        </w:rPr>
        <w:t>fundamentação teórica</w:t>
      </w:r>
      <w:r w:rsidR="000322CA" w:rsidRPr="005204EC">
        <w:rPr>
          <w:rFonts w:ascii="Arial" w:hAnsi="Arial" w:cs="Arial"/>
          <w:sz w:val="24"/>
          <w:szCs w:val="24"/>
        </w:rPr>
        <w:t xml:space="preserve"> ou dar outro título atrelado ao tema em desenvolvimento.</w:t>
      </w:r>
    </w:p>
    <w:p w14:paraId="37E3C9DC" w14:textId="58E3276D" w:rsidR="00C30B34" w:rsidRDefault="00A13E9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>Não haverá espaços (linhas em branco) entre os parágrafos. A primeira linha de cada um dos parágrafos terá um recuo de 1,5 cm.</w:t>
      </w:r>
    </w:p>
    <w:p w14:paraId="54C4F728" w14:textId="77777777" w:rsidR="00933AA0" w:rsidRPr="005204EC" w:rsidRDefault="00933AA0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C3DDE1" w14:textId="77777777" w:rsidR="00C30B34" w:rsidRPr="005204EC" w:rsidRDefault="00C30B34" w:rsidP="004576D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D23DC3A" w14:textId="77777777" w:rsidR="009E559A" w:rsidRPr="005204EC" w:rsidRDefault="008C270E" w:rsidP="004576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04EC">
        <w:rPr>
          <w:rFonts w:ascii="Arial" w:hAnsi="Arial" w:cs="Arial"/>
          <w:b/>
          <w:sz w:val="24"/>
          <w:szCs w:val="24"/>
        </w:rPr>
        <w:t xml:space="preserve">3 </w:t>
      </w:r>
      <w:r w:rsidR="009E559A" w:rsidRPr="005204EC">
        <w:rPr>
          <w:rFonts w:ascii="Arial" w:hAnsi="Arial" w:cs="Arial"/>
          <w:b/>
          <w:sz w:val="24"/>
          <w:szCs w:val="24"/>
        </w:rPr>
        <w:t>Metodologia</w:t>
      </w:r>
    </w:p>
    <w:p w14:paraId="73C46E97" w14:textId="77777777" w:rsidR="009E559A" w:rsidRPr="005204EC" w:rsidRDefault="009E559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D388AC" w14:textId="1D6C7616" w:rsidR="009E559A" w:rsidRPr="005204EC" w:rsidRDefault="009E559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>Na metodologia será explicitado o tipo de estudo, local, população</w:t>
      </w:r>
      <w:r w:rsidR="00842A14" w:rsidRPr="005204EC">
        <w:rPr>
          <w:rFonts w:ascii="Arial" w:hAnsi="Arial" w:cs="Arial"/>
          <w:sz w:val="24"/>
          <w:szCs w:val="24"/>
        </w:rPr>
        <w:t xml:space="preserve"> </w:t>
      </w:r>
      <w:r w:rsidRPr="005204EC">
        <w:rPr>
          <w:rFonts w:ascii="Arial" w:hAnsi="Arial" w:cs="Arial"/>
          <w:sz w:val="24"/>
          <w:szCs w:val="24"/>
        </w:rPr>
        <w:t xml:space="preserve">(caso for pesquisa de campo), período, técnica e análise dos dados, bem como as normas </w:t>
      </w:r>
      <w:r w:rsidRPr="005204EC">
        <w:rPr>
          <w:rFonts w:ascii="Arial" w:hAnsi="Arial" w:cs="Arial"/>
          <w:sz w:val="24"/>
          <w:szCs w:val="24"/>
        </w:rPr>
        <w:lastRenderedPageBreak/>
        <w:t xml:space="preserve">éticas seguidas que foram utilizadas no caso </w:t>
      </w:r>
      <w:r w:rsidR="00842A14" w:rsidRPr="005204EC">
        <w:rPr>
          <w:rFonts w:ascii="Arial" w:hAnsi="Arial" w:cs="Arial"/>
          <w:sz w:val="24"/>
          <w:szCs w:val="24"/>
        </w:rPr>
        <w:t>de a</w:t>
      </w:r>
      <w:r w:rsidRPr="005204EC">
        <w:rPr>
          <w:rFonts w:ascii="Arial" w:hAnsi="Arial" w:cs="Arial"/>
          <w:sz w:val="24"/>
          <w:szCs w:val="24"/>
        </w:rPr>
        <w:t xml:space="preserve"> pesquisa ser </w:t>
      </w:r>
      <w:r w:rsidR="00842A14" w:rsidRPr="005204EC">
        <w:rPr>
          <w:rFonts w:ascii="Arial" w:hAnsi="Arial" w:cs="Arial"/>
          <w:sz w:val="24"/>
          <w:szCs w:val="24"/>
        </w:rPr>
        <w:t xml:space="preserve">realizada </w:t>
      </w:r>
      <w:r w:rsidRPr="005204EC">
        <w:rPr>
          <w:rFonts w:ascii="Arial" w:hAnsi="Arial" w:cs="Arial"/>
          <w:sz w:val="24"/>
          <w:szCs w:val="24"/>
        </w:rPr>
        <w:t>com seres humanos</w:t>
      </w:r>
      <w:r w:rsidR="00842A14" w:rsidRPr="005204EC">
        <w:rPr>
          <w:rFonts w:ascii="Arial" w:hAnsi="Arial" w:cs="Arial"/>
          <w:sz w:val="24"/>
          <w:szCs w:val="24"/>
        </w:rPr>
        <w:t>.</w:t>
      </w:r>
    </w:p>
    <w:p w14:paraId="64FAFCA3" w14:textId="10042A87" w:rsidR="000322CA" w:rsidRPr="005204EC" w:rsidRDefault="000322C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 xml:space="preserve">Se o autor preferir, poderá inserir o conteúdo sobre a metodologia em outra parte do trabalho (como na introdução) e excluir esse tópico. </w:t>
      </w:r>
    </w:p>
    <w:p w14:paraId="3B2F0507" w14:textId="77777777" w:rsidR="00A762D1" w:rsidRPr="005204EC" w:rsidRDefault="00A762D1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E0AF84" w14:textId="77777777" w:rsidR="00805EF5" w:rsidRPr="005204EC" w:rsidRDefault="008C270E" w:rsidP="004576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04EC">
        <w:rPr>
          <w:rFonts w:ascii="Arial" w:hAnsi="Arial" w:cs="Arial"/>
          <w:b/>
          <w:sz w:val="24"/>
          <w:szCs w:val="24"/>
        </w:rPr>
        <w:t xml:space="preserve">4 </w:t>
      </w:r>
      <w:r w:rsidR="00805EF5" w:rsidRPr="005204EC">
        <w:rPr>
          <w:rFonts w:ascii="Arial" w:hAnsi="Arial" w:cs="Arial"/>
          <w:b/>
          <w:sz w:val="24"/>
          <w:szCs w:val="24"/>
        </w:rPr>
        <w:t>Resultados e Discussão</w:t>
      </w:r>
    </w:p>
    <w:p w14:paraId="67BA29DA" w14:textId="77777777" w:rsidR="008C270E" w:rsidRPr="005204EC" w:rsidRDefault="008C270E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E4744C" w14:textId="16090331" w:rsidR="00315390" w:rsidRPr="005204EC" w:rsidRDefault="00315390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>Nessa parte, os autores apresentam os resultados, seguidos da discussão, com base nos achados encontrados e fundamentados nos autores de referência para o estudo. Podem ser apresentados trabalhos de pesquisa e iniciação científica, relatos de experiências docentes e/ou resultados de atividades pedagógicas em projetos de iniciação à docência.</w:t>
      </w:r>
    </w:p>
    <w:p w14:paraId="5AF692C6" w14:textId="77777777" w:rsidR="000322CA" w:rsidRPr="005204EC" w:rsidRDefault="000322CA" w:rsidP="000322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 xml:space="preserve">Caso o estudo esteja em desenvolvimento, poderão ser apresentados resultados parciais. </w:t>
      </w:r>
    </w:p>
    <w:p w14:paraId="364E7B3A" w14:textId="77777777" w:rsidR="00805EF5" w:rsidRPr="005204EC" w:rsidRDefault="00805EF5" w:rsidP="004576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DA1E08" w14:textId="77777777" w:rsidR="00C30B34" w:rsidRPr="005204EC" w:rsidRDefault="008C270E" w:rsidP="00457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b/>
          <w:sz w:val="24"/>
          <w:szCs w:val="24"/>
        </w:rPr>
        <w:t xml:space="preserve">5 </w:t>
      </w:r>
      <w:r w:rsidR="00C30B34" w:rsidRPr="005204EC">
        <w:rPr>
          <w:rFonts w:ascii="Arial" w:hAnsi="Arial" w:cs="Arial"/>
          <w:b/>
          <w:sz w:val="24"/>
          <w:szCs w:val="24"/>
        </w:rPr>
        <w:t xml:space="preserve">Considerações </w:t>
      </w:r>
      <w:r w:rsidRPr="005204EC">
        <w:rPr>
          <w:rFonts w:ascii="Arial" w:hAnsi="Arial" w:cs="Arial"/>
          <w:b/>
          <w:sz w:val="24"/>
          <w:szCs w:val="24"/>
        </w:rPr>
        <w:t>F</w:t>
      </w:r>
      <w:r w:rsidR="00C30B34" w:rsidRPr="005204EC">
        <w:rPr>
          <w:rFonts w:ascii="Arial" w:hAnsi="Arial" w:cs="Arial"/>
          <w:b/>
          <w:sz w:val="24"/>
          <w:szCs w:val="24"/>
        </w:rPr>
        <w:t>inais</w:t>
      </w:r>
    </w:p>
    <w:p w14:paraId="79BF216C" w14:textId="77777777" w:rsidR="00C30B34" w:rsidRPr="005204EC" w:rsidRDefault="00C30B34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D4845F" w14:textId="6FF1B8E5" w:rsidR="00842A14" w:rsidRPr="005204EC" w:rsidRDefault="00842A14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 xml:space="preserve">Listar as principais conclusões ou ideias-fortes apresentas pelo trabalho. </w:t>
      </w:r>
    </w:p>
    <w:p w14:paraId="1FC09E60" w14:textId="44651F76" w:rsidR="00842A14" w:rsidRPr="005204EC" w:rsidRDefault="00842A14" w:rsidP="00842A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 xml:space="preserve">As considerações finais deverão apresentar os resultados finais e/ou parciais e não deverá conter citações </w:t>
      </w:r>
      <w:r w:rsidR="000322CA" w:rsidRPr="005204EC">
        <w:rPr>
          <w:rFonts w:ascii="Arial" w:hAnsi="Arial" w:cs="Arial"/>
          <w:sz w:val="24"/>
          <w:szCs w:val="24"/>
        </w:rPr>
        <w:t xml:space="preserve">diretas </w:t>
      </w:r>
      <w:r w:rsidRPr="005204EC">
        <w:rPr>
          <w:rFonts w:ascii="Arial" w:hAnsi="Arial" w:cs="Arial"/>
          <w:sz w:val="24"/>
          <w:szCs w:val="24"/>
        </w:rPr>
        <w:t>de terceiros.</w:t>
      </w:r>
    </w:p>
    <w:p w14:paraId="0BF7942D" w14:textId="77777777" w:rsidR="00842A14" w:rsidRPr="005204EC" w:rsidRDefault="00A13E9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 xml:space="preserve">Favor seguir as normas de diagramação aqui expostas, usando este exemplo como base para o seu texto. </w:t>
      </w:r>
    </w:p>
    <w:p w14:paraId="6D2C3C49" w14:textId="77777777" w:rsidR="00842A14" w:rsidRPr="005204EC" w:rsidRDefault="00A13E9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>A submissão do resumo expandido significa que os autores concordam com a publicação deste</w:t>
      </w:r>
      <w:r w:rsidR="00842A14" w:rsidRPr="005204EC">
        <w:rPr>
          <w:rFonts w:ascii="Arial" w:hAnsi="Arial" w:cs="Arial"/>
          <w:sz w:val="24"/>
          <w:szCs w:val="24"/>
        </w:rPr>
        <w:t xml:space="preserve"> nos anais do evento. </w:t>
      </w:r>
    </w:p>
    <w:p w14:paraId="1ADA998A" w14:textId="7674D7FE" w:rsidR="00987E94" w:rsidRPr="005204EC" w:rsidRDefault="00A13E9A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 xml:space="preserve">Nas referências, seguir as normas da ABNT, conforme o exemplo constante </w:t>
      </w:r>
      <w:r w:rsidR="00842A14" w:rsidRPr="005204EC">
        <w:rPr>
          <w:rFonts w:ascii="Arial" w:hAnsi="Arial" w:cs="Arial"/>
          <w:sz w:val="24"/>
          <w:szCs w:val="24"/>
        </w:rPr>
        <w:t xml:space="preserve">a seguir. </w:t>
      </w:r>
    </w:p>
    <w:p w14:paraId="0E8E7ED1" w14:textId="77777777" w:rsidR="00C30B34" w:rsidRPr="005204EC" w:rsidRDefault="00C30B34" w:rsidP="00457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DBEA4F" w14:textId="77777777" w:rsidR="00987E94" w:rsidRPr="005204EC" w:rsidRDefault="00A13E9A" w:rsidP="004576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04EC">
        <w:rPr>
          <w:rFonts w:ascii="Arial" w:hAnsi="Arial" w:cs="Arial"/>
          <w:b/>
          <w:sz w:val="24"/>
          <w:szCs w:val="24"/>
        </w:rPr>
        <w:t>R</w:t>
      </w:r>
      <w:r w:rsidR="00987E94" w:rsidRPr="005204EC">
        <w:rPr>
          <w:rFonts w:ascii="Arial" w:hAnsi="Arial" w:cs="Arial"/>
          <w:b/>
          <w:sz w:val="24"/>
          <w:szCs w:val="24"/>
        </w:rPr>
        <w:t>eferências</w:t>
      </w:r>
    </w:p>
    <w:p w14:paraId="23B89E62" w14:textId="77777777" w:rsidR="00987E94" w:rsidRPr="005204EC" w:rsidRDefault="00987E94" w:rsidP="009265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A5D168E" w14:textId="72E1A70A" w:rsidR="005F5747" w:rsidRPr="005204EC" w:rsidRDefault="005F5747" w:rsidP="009265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4EC">
        <w:rPr>
          <w:rFonts w:ascii="Arial" w:hAnsi="Arial" w:cs="Arial"/>
          <w:sz w:val="24"/>
          <w:szCs w:val="24"/>
        </w:rPr>
        <w:t>Seguir as normas da ABNT, exemplificadas abaixo, atentando-se para as seguintes observações: a) os nomes dos autores devem ser escritos por completo, evitando-se abreviações; b) título principal deve estar em itálico.</w:t>
      </w:r>
    </w:p>
    <w:p w14:paraId="4782120C" w14:textId="77777777" w:rsidR="005F5747" w:rsidRPr="005204EC" w:rsidRDefault="005F5747" w:rsidP="00457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5F5747" w:rsidRPr="005204EC" w14:paraId="0B420773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32BB7D78" w14:textId="77777777" w:rsidR="005F5747" w:rsidRPr="005204EC" w:rsidRDefault="005F5747" w:rsidP="000C66DA">
            <w:pPr>
              <w:widowControl w:val="0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204EC">
              <w:rPr>
                <w:rFonts w:ascii="Arial" w:hAnsi="Arial" w:cs="Arial"/>
                <w:b/>
                <w:sz w:val="24"/>
                <w:szCs w:val="24"/>
              </w:rPr>
              <w:lastRenderedPageBreak/>
              <w:t>Tipo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DC936A4" w14:textId="77777777" w:rsidR="005F5747" w:rsidRPr="005204EC" w:rsidRDefault="005F5747" w:rsidP="000C66DA">
            <w:pPr>
              <w:widowControl w:val="0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5204EC">
              <w:rPr>
                <w:rFonts w:ascii="Arial" w:hAnsi="Arial" w:cs="Arial"/>
                <w:b/>
                <w:sz w:val="24"/>
                <w:szCs w:val="24"/>
              </w:rPr>
              <w:t>Exemplo</w:t>
            </w:r>
          </w:p>
        </w:tc>
      </w:tr>
      <w:tr w:rsidR="005F5747" w:rsidRPr="005204EC" w14:paraId="65C771F1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F248065" w14:textId="77777777" w:rsidR="005F5747" w:rsidRPr="005204EC" w:rsidRDefault="005F5747" w:rsidP="000C66DA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Dissertação, Tese, Monografia, TCC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5E96AE" w14:textId="05604643" w:rsidR="005F5747" w:rsidRPr="005204EC" w:rsidRDefault="005511A6" w:rsidP="000C66DA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 xml:space="preserve">PACHECO, Débora Reis. </w:t>
            </w:r>
            <w:r w:rsidRPr="005204EC">
              <w:rPr>
                <w:rFonts w:ascii="Arial" w:hAnsi="Arial" w:cs="Arial"/>
                <w:i/>
                <w:iCs/>
                <w:sz w:val="24"/>
                <w:szCs w:val="24"/>
              </w:rPr>
              <w:t>O uso de materiais curriculares de Matemática por professores dos anos iniciais do Ensino Fundamental para o tema espaço e forma</w:t>
            </w:r>
            <w:r w:rsidRPr="005204EC">
              <w:rPr>
                <w:rFonts w:ascii="Arial" w:hAnsi="Arial" w:cs="Arial"/>
                <w:sz w:val="24"/>
                <w:szCs w:val="24"/>
              </w:rPr>
              <w:t>. 2015. 174 f. Dissertação (Mestrado) - Curso de Mestrado em Educação Matemática, Faculdade de Ciências Exatas e Tecnologia, Pontifícia Universidade Católica de São Paulo, São Paulo, 2015.</w:t>
            </w:r>
          </w:p>
        </w:tc>
      </w:tr>
      <w:tr w:rsidR="005F5747" w:rsidRPr="005204EC" w14:paraId="25D84D83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F6B177F" w14:textId="77777777" w:rsidR="005F5747" w:rsidRPr="005204EC" w:rsidRDefault="005F5747" w:rsidP="000C66DA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Livro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714106" w14:textId="77777777" w:rsidR="005F5747" w:rsidRPr="005204EC" w:rsidRDefault="005F5747" w:rsidP="000C66DA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 xml:space="preserve">PIRES, Celia Maria Carolino. </w:t>
            </w:r>
            <w:r w:rsidRPr="005204EC">
              <w:rPr>
                <w:rFonts w:ascii="Arial" w:hAnsi="Arial" w:cs="Arial"/>
                <w:i/>
                <w:sz w:val="24"/>
                <w:szCs w:val="24"/>
              </w:rPr>
              <w:t>Currículo de Matemática</w:t>
            </w:r>
            <w:r w:rsidRPr="005204EC">
              <w:rPr>
                <w:rFonts w:ascii="Arial" w:hAnsi="Arial" w:cs="Arial"/>
                <w:sz w:val="24"/>
                <w:szCs w:val="24"/>
              </w:rPr>
              <w:t>: da organização linear à ideia de rede. São Paulo: FTD, 2000.</w:t>
            </w:r>
          </w:p>
        </w:tc>
      </w:tr>
      <w:tr w:rsidR="00603687" w:rsidRPr="005204EC" w14:paraId="587D1AE0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6225541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Capítulo de livro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2DA76F" w14:textId="6CB40AF1" w:rsidR="00603687" w:rsidRPr="005204EC" w:rsidRDefault="00603687" w:rsidP="00603687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 xml:space="preserve">CARVALHO, João Bosco Pitombeira de. As propostas curriculares de Matemática. In: BARRETO, Elba Siqueira Sá (org.). </w:t>
            </w:r>
            <w:r w:rsidRPr="005204EC">
              <w:rPr>
                <w:rFonts w:ascii="Arial" w:hAnsi="Arial" w:cs="Arial"/>
                <w:i/>
                <w:iCs/>
                <w:sz w:val="24"/>
                <w:szCs w:val="24"/>
              </w:rPr>
              <w:t>Os currículos do Ensino Fundamental para as escolas brasileiras</w:t>
            </w:r>
            <w:r w:rsidRPr="005204EC">
              <w:rPr>
                <w:rFonts w:ascii="Arial" w:hAnsi="Arial" w:cs="Arial"/>
                <w:sz w:val="24"/>
                <w:szCs w:val="24"/>
              </w:rPr>
              <w:t>. 2. ed. Campinas: Autores Associados, 2010. p. 91-125.</w:t>
            </w:r>
          </w:p>
        </w:tc>
      </w:tr>
      <w:tr w:rsidR="00603687" w:rsidRPr="005204EC" w14:paraId="79F26E2A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27CDD23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Organização de livro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3C78C9" w14:textId="7D474C4F" w:rsidR="00603687" w:rsidRPr="005204EC" w:rsidRDefault="00603687" w:rsidP="00603687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1A9F">
              <w:rPr>
                <w:rFonts w:ascii="Arial" w:hAnsi="Arial" w:cs="Arial"/>
                <w:sz w:val="24"/>
                <w:szCs w:val="24"/>
              </w:rPr>
              <w:t xml:space="preserve">REMILLARD, </w:t>
            </w:r>
            <w:r w:rsidRPr="00431A9F">
              <w:rPr>
                <w:rFonts w:ascii="Arial" w:hAnsi="Arial" w:cs="Arial"/>
                <w:sz w:val="24"/>
                <w:szCs w:val="24"/>
                <w:lang w:eastAsia="ja-JP"/>
              </w:rPr>
              <w:t>Janine T.</w:t>
            </w:r>
            <w:r w:rsidRPr="00431A9F">
              <w:rPr>
                <w:rFonts w:ascii="Arial" w:hAnsi="Arial" w:cs="Arial"/>
                <w:sz w:val="24"/>
                <w:szCs w:val="24"/>
              </w:rPr>
              <w:t xml:space="preserve">; HERBEL-EISENMANN, </w:t>
            </w:r>
            <w:r w:rsidRPr="00431A9F">
              <w:rPr>
                <w:rFonts w:ascii="Arial" w:hAnsi="Arial" w:cs="Arial"/>
                <w:sz w:val="24"/>
                <w:szCs w:val="24"/>
                <w:lang w:eastAsia="ja-JP"/>
              </w:rPr>
              <w:t>Beth A</w:t>
            </w:r>
            <w:r w:rsidRPr="00431A9F">
              <w:rPr>
                <w:rFonts w:ascii="Arial" w:hAnsi="Arial" w:cs="Arial"/>
                <w:iCs/>
                <w:sz w:val="24"/>
                <w:szCs w:val="24"/>
                <w:lang w:eastAsia="ja-JP"/>
              </w:rPr>
              <w:t>.</w:t>
            </w:r>
            <w:r w:rsidRPr="00431A9F">
              <w:rPr>
                <w:rFonts w:ascii="Arial" w:hAnsi="Arial" w:cs="Arial"/>
                <w:sz w:val="24"/>
                <w:szCs w:val="24"/>
              </w:rPr>
              <w:t xml:space="preserve">; LLOYD, </w:t>
            </w:r>
            <w:proofErr w:type="spellStart"/>
            <w:r w:rsidRPr="00431A9F">
              <w:rPr>
                <w:rFonts w:ascii="Arial" w:hAnsi="Arial" w:cs="Arial"/>
                <w:sz w:val="24"/>
                <w:szCs w:val="24"/>
              </w:rPr>
              <w:t>Gwendolyn</w:t>
            </w:r>
            <w:proofErr w:type="spellEnd"/>
            <w:r w:rsidRPr="00431A9F">
              <w:rPr>
                <w:rFonts w:ascii="Arial" w:hAnsi="Arial" w:cs="Arial"/>
                <w:sz w:val="24"/>
                <w:szCs w:val="24"/>
              </w:rPr>
              <w:t xml:space="preserve"> Monica. </w:t>
            </w:r>
            <w:r w:rsidRPr="005204EC">
              <w:rPr>
                <w:rFonts w:ascii="Arial" w:hAnsi="Arial" w:cs="Arial"/>
                <w:sz w:val="24"/>
                <w:szCs w:val="24"/>
                <w:lang w:val="en-US"/>
              </w:rPr>
              <w:t xml:space="preserve">(org.). </w:t>
            </w:r>
            <w:r w:rsidRPr="005204EC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Mathematics teachers at work: connecting curriculum materials and classroom instruction</w:t>
            </w:r>
            <w:r w:rsidRPr="005204EC">
              <w:rPr>
                <w:rFonts w:ascii="Arial" w:hAnsi="Arial" w:cs="Arial"/>
                <w:sz w:val="24"/>
                <w:szCs w:val="24"/>
                <w:lang w:val="en-US"/>
              </w:rPr>
              <w:t>. New York: Taylor &amp; Francis, 2009.</w:t>
            </w:r>
          </w:p>
        </w:tc>
      </w:tr>
      <w:tr w:rsidR="00603687" w:rsidRPr="005204EC" w14:paraId="7767C1E2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4793578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Obra traduzida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05324F" w14:textId="77777777" w:rsidR="00603687" w:rsidRPr="005204EC" w:rsidRDefault="00603687" w:rsidP="00603687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 xml:space="preserve">SACRISTÁN, Jose Gimeno. </w:t>
            </w:r>
            <w:r w:rsidRPr="005204EC">
              <w:rPr>
                <w:rFonts w:ascii="Arial" w:hAnsi="Arial" w:cs="Arial"/>
                <w:i/>
                <w:sz w:val="24"/>
                <w:szCs w:val="24"/>
              </w:rPr>
              <w:t>O currículo</w:t>
            </w:r>
            <w:r w:rsidRPr="005204EC">
              <w:rPr>
                <w:rFonts w:ascii="Arial" w:hAnsi="Arial" w:cs="Arial"/>
                <w:sz w:val="24"/>
                <w:szCs w:val="24"/>
              </w:rPr>
              <w:t>: uma reflexão sobre a prática. 3. ed. Tradução: Ernani F. da Fonseca Rosa. Porto Alegre: Artmed, 2000.</w:t>
            </w:r>
          </w:p>
        </w:tc>
      </w:tr>
      <w:tr w:rsidR="00603687" w:rsidRPr="005204EC" w14:paraId="289E1D75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285FC5A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Trabalhos publicados em anais de eventos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2EEF46" w14:textId="11BEAA06" w:rsidR="00603687" w:rsidRPr="005204EC" w:rsidRDefault="00603687" w:rsidP="00603687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bCs/>
                <w:sz w:val="24"/>
                <w:szCs w:val="24"/>
              </w:rPr>
              <w:t>JANUARIO, Gilberto;</w:t>
            </w:r>
            <w:r w:rsidRPr="00520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204EC">
              <w:rPr>
                <w:rFonts w:ascii="Arial" w:hAnsi="Arial" w:cs="Arial"/>
                <w:sz w:val="24"/>
                <w:szCs w:val="24"/>
              </w:rPr>
              <w:t xml:space="preserve">LIMA, Katia; PIRES, Celia Maria Carolino. Uma análise da relação que os professores estabelecem com os materiais curriculares de Matemática. In: SIMPÓSIO INTERNACIONAL DE PESQUISA EM EDUCAÇÃO MATEMÁTICA, 4, 2015, Ilhéus. </w:t>
            </w:r>
            <w:r w:rsidRPr="005204EC">
              <w:rPr>
                <w:rFonts w:ascii="Arial" w:hAnsi="Arial" w:cs="Arial"/>
                <w:b/>
                <w:bCs/>
                <w:sz w:val="24"/>
                <w:szCs w:val="24"/>
              </w:rPr>
              <w:t>Anais</w:t>
            </w:r>
            <w:r w:rsidRPr="005204EC">
              <w:rPr>
                <w:rFonts w:ascii="Arial" w:hAnsi="Arial" w:cs="Arial"/>
                <w:sz w:val="24"/>
                <w:szCs w:val="24"/>
              </w:rPr>
              <w:t xml:space="preserve"> [...]. Ilhéus: UESC, 2015. p. 3208-3213.</w:t>
            </w:r>
          </w:p>
        </w:tc>
      </w:tr>
      <w:tr w:rsidR="00603687" w:rsidRPr="005204EC" w14:paraId="112F6447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4DCE0DA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Artigo de periódico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AAF2BF" w14:textId="2B5E741E" w:rsidR="00F31CEB" w:rsidRPr="005204EC" w:rsidRDefault="00603687" w:rsidP="00F31CEB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 xml:space="preserve">PERONI, Vera Maria Vidal; CAETANO, Maria Raquel; ARELARO, Lisete Regina Gomes. BNCC: disputa pela qualidade ou submissão da educação? </w:t>
            </w:r>
            <w:r w:rsidRPr="005204EC">
              <w:rPr>
                <w:rFonts w:ascii="Arial" w:hAnsi="Arial" w:cs="Arial"/>
                <w:i/>
                <w:iCs/>
                <w:sz w:val="24"/>
                <w:szCs w:val="24"/>
              </w:rPr>
              <w:t>Revista Brasileira de Política e Administração da Educação</w:t>
            </w:r>
            <w:r w:rsidRPr="005204EC">
              <w:rPr>
                <w:rFonts w:ascii="Arial" w:hAnsi="Arial" w:cs="Arial"/>
                <w:sz w:val="24"/>
                <w:szCs w:val="24"/>
              </w:rPr>
              <w:t>, v. 35, n. 1, p. 35-56, 22 maio 2019.</w:t>
            </w:r>
          </w:p>
        </w:tc>
      </w:tr>
      <w:tr w:rsidR="00603687" w:rsidRPr="005204EC" w14:paraId="6099DE92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226B7EE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Trabalhos disponíveis na internet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6B11E3" w14:textId="71539839" w:rsidR="00603687" w:rsidRPr="005204EC" w:rsidRDefault="00603687" w:rsidP="00603687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  <w:lang w:val="en-US"/>
              </w:rPr>
              <w:t xml:space="preserve">POSTLETHWAITE, Thomas Neville. </w:t>
            </w:r>
            <w:r w:rsidRPr="005204EC">
              <w:rPr>
                <w:rFonts w:ascii="Arial" w:hAnsi="Arial" w:cs="Arial"/>
                <w:i/>
                <w:sz w:val="24"/>
                <w:szCs w:val="24"/>
                <w:lang w:val="en-US"/>
              </w:rPr>
              <w:t>Educational research</w:t>
            </w:r>
            <w:r w:rsidRPr="005204EC">
              <w:rPr>
                <w:rFonts w:ascii="Arial" w:hAnsi="Arial" w:cs="Arial"/>
                <w:sz w:val="24"/>
                <w:szCs w:val="24"/>
                <w:lang w:val="en-US"/>
              </w:rPr>
              <w:t xml:space="preserve">: some basic concepts and terminology. </w:t>
            </w:r>
            <w:r w:rsidRPr="005204EC">
              <w:rPr>
                <w:rFonts w:ascii="Arial" w:hAnsi="Arial" w:cs="Arial"/>
                <w:sz w:val="24"/>
                <w:szCs w:val="24"/>
              </w:rPr>
              <w:t xml:space="preserve">Paris: UNESCO International Institute for Educational Planning, 2005. Disponível em: </w:t>
            </w:r>
            <w:hyperlink r:id="rId8" w:history="1">
              <w:r w:rsidRPr="005204EC">
                <w:rPr>
                  <w:rStyle w:val="Hyperlink"/>
                  <w:rFonts w:ascii="Arial" w:hAnsi="Arial" w:cs="Arial"/>
                  <w:sz w:val="24"/>
                  <w:szCs w:val="24"/>
                </w:rPr>
                <w:t>http://unesdoc.unesco.org</w:t>
              </w:r>
            </w:hyperlink>
            <w:r w:rsidRPr="005204EC"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Pr="005204EC">
              <w:rPr>
                <w:sz w:val="24"/>
                <w:szCs w:val="24"/>
              </w:rPr>
              <w:t xml:space="preserve"> </w:t>
            </w:r>
            <w:r w:rsidRPr="005204EC">
              <w:rPr>
                <w:rFonts w:ascii="Arial" w:hAnsi="Arial" w:cs="Arial"/>
                <w:sz w:val="24"/>
                <w:szCs w:val="24"/>
              </w:rPr>
              <w:t>Acesso em: 27 mar. 2020.</w:t>
            </w:r>
          </w:p>
        </w:tc>
      </w:tr>
      <w:tr w:rsidR="00603687" w:rsidRPr="005204EC" w14:paraId="3711ACEF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2BEA886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lastRenderedPageBreak/>
              <w:t>Documento institucional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53DB53" w14:textId="77777777" w:rsidR="00603687" w:rsidRPr="005204EC" w:rsidRDefault="00603687" w:rsidP="00603687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 xml:space="preserve">BRASIL. Secretaria de Educação Fundamental. </w:t>
            </w:r>
            <w:r w:rsidRPr="005204EC">
              <w:rPr>
                <w:rFonts w:ascii="Arial" w:hAnsi="Arial" w:cs="Arial"/>
                <w:i/>
                <w:sz w:val="24"/>
                <w:szCs w:val="24"/>
              </w:rPr>
              <w:t xml:space="preserve">Proposta Curricular para a educação de jovens e adultos: </w:t>
            </w:r>
            <w:r w:rsidRPr="005204EC">
              <w:rPr>
                <w:rFonts w:ascii="Arial" w:hAnsi="Arial" w:cs="Arial"/>
                <w:iCs/>
                <w:sz w:val="24"/>
                <w:szCs w:val="24"/>
              </w:rPr>
              <w:t>segundo segmento do ensino fundamental: 5ª a 8ª série: Matemática,</w:t>
            </w:r>
            <w:r w:rsidRPr="005204EC">
              <w:rPr>
                <w:rFonts w:ascii="Arial" w:hAnsi="Arial" w:cs="Arial"/>
                <w:sz w:val="24"/>
                <w:szCs w:val="24"/>
              </w:rPr>
              <w:t xml:space="preserve"> Ciências, Arte e Educação Física. v. 3. Brasília: MEC, 2002.</w:t>
            </w:r>
          </w:p>
        </w:tc>
      </w:tr>
      <w:tr w:rsidR="00603687" w:rsidRPr="005204EC" w14:paraId="091EB157" w14:textId="77777777" w:rsidTr="000C66DA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C2425FD" w14:textId="77777777" w:rsidR="00603687" w:rsidRPr="005204EC" w:rsidRDefault="00603687" w:rsidP="00603687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>Legislação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D23A98" w14:textId="77777777" w:rsidR="00603687" w:rsidRPr="005204EC" w:rsidRDefault="00603687" w:rsidP="00603687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4EC">
              <w:rPr>
                <w:rFonts w:ascii="Arial" w:hAnsi="Arial" w:cs="Arial"/>
                <w:sz w:val="24"/>
                <w:szCs w:val="24"/>
              </w:rPr>
              <w:t xml:space="preserve">BRASIL. </w:t>
            </w:r>
            <w:r w:rsidRPr="005204EC">
              <w:rPr>
                <w:rFonts w:ascii="Arial" w:hAnsi="Arial" w:cs="Arial"/>
                <w:i/>
                <w:iCs/>
                <w:sz w:val="24"/>
                <w:szCs w:val="24"/>
              </w:rPr>
              <w:t>Lei nº. 9.394, de 20 de dezembro de 1996</w:t>
            </w:r>
            <w:r w:rsidRPr="005204EC">
              <w:rPr>
                <w:rFonts w:ascii="Arial" w:hAnsi="Arial" w:cs="Arial"/>
                <w:sz w:val="24"/>
                <w:szCs w:val="24"/>
              </w:rPr>
              <w:t>. Estabelece as diretrizes e bases da educação nacional. Diário Oficial da União, Brasília, 23 dez. 1996.</w:t>
            </w:r>
          </w:p>
        </w:tc>
      </w:tr>
    </w:tbl>
    <w:p w14:paraId="41AC8006" w14:textId="77777777" w:rsidR="005F5747" w:rsidRPr="005204EC" w:rsidRDefault="005F5747" w:rsidP="00113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F5747" w:rsidRPr="005204EC" w:rsidSect="00913E8B">
      <w:footerReference w:type="default" r:id="rId9"/>
      <w:headerReference w:type="first" r:id="rId10"/>
      <w:pgSz w:w="11906" w:h="16838" w:code="9"/>
      <w:pgMar w:top="1701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6221" w14:textId="77777777" w:rsidR="005A60E3" w:rsidRDefault="005A60E3" w:rsidP="002656ED">
      <w:pPr>
        <w:spacing w:after="0" w:line="240" w:lineRule="auto"/>
      </w:pPr>
      <w:r>
        <w:separator/>
      </w:r>
    </w:p>
  </w:endnote>
  <w:endnote w:type="continuationSeparator" w:id="0">
    <w:p w14:paraId="017FFD25" w14:textId="77777777" w:rsidR="005A60E3" w:rsidRDefault="005A60E3" w:rsidP="0026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066188"/>
      <w:docPartObj>
        <w:docPartGallery w:val="Page Numbers (Bottom of Page)"/>
        <w:docPartUnique/>
      </w:docPartObj>
    </w:sdtPr>
    <w:sdtEndPr/>
    <w:sdtContent>
      <w:p w14:paraId="65D4D8DD" w14:textId="77777777" w:rsidR="008849E7" w:rsidRDefault="008849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1908A33" w14:textId="77777777" w:rsidR="008849E7" w:rsidRDefault="00884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DA90" w14:textId="77777777" w:rsidR="005A60E3" w:rsidRDefault="005A60E3" w:rsidP="002656ED">
      <w:pPr>
        <w:spacing w:after="0" w:line="240" w:lineRule="auto"/>
      </w:pPr>
      <w:r>
        <w:separator/>
      </w:r>
    </w:p>
  </w:footnote>
  <w:footnote w:type="continuationSeparator" w:id="0">
    <w:p w14:paraId="19E32B44" w14:textId="77777777" w:rsidR="005A60E3" w:rsidRDefault="005A60E3" w:rsidP="002656ED">
      <w:pPr>
        <w:spacing w:after="0" w:line="240" w:lineRule="auto"/>
      </w:pPr>
      <w:r>
        <w:continuationSeparator/>
      </w:r>
    </w:p>
  </w:footnote>
  <w:footnote w:id="1">
    <w:p w14:paraId="6C6209BE" w14:textId="163FC0E8" w:rsidR="008849E7" w:rsidRDefault="008849E7" w:rsidP="003F4A62">
      <w:pPr>
        <w:pStyle w:val="Textodenotaderodap"/>
        <w:jc w:val="both"/>
      </w:pPr>
      <w:r w:rsidRPr="00805EF5">
        <w:rPr>
          <w:rStyle w:val="Refdenotaderodap"/>
          <w:rFonts w:ascii="Arial" w:hAnsi="Arial" w:cs="Arial"/>
          <w:sz w:val="18"/>
          <w:szCs w:val="18"/>
        </w:rPr>
        <w:footnoteRef/>
      </w:r>
      <w:r w:rsidRPr="00805EF5">
        <w:rPr>
          <w:rFonts w:ascii="Arial" w:hAnsi="Arial" w:cs="Arial"/>
          <w:sz w:val="18"/>
          <w:szCs w:val="18"/>
          <w:highlight w:val="yellow"/>
        </w:rPr>
        <w:t xml:space="preserve">Informar </w:t>
      </w:r>
      <w:r>
        <w:rPr>
          <w:rFonts w:ascii="Arial" w:hAnsi="Arial" w:cs="Arial"/>
          <w:sz w:val="18"/>
          <w:szCs w:val="18"/>
          <w:highlight w:val="yellow"/>
        </w:rPr>
        <w:t>última</w:t>
      </w:r>
      <w:r w:rsidRPr="00805EF5">
        <w:rPr>
          <w:rFonts w:ascii="Arial" w:hAnsi="Arial" w:cs="Arial"/>
          <w:sz w:val="18"/>
          <w:szCs w:val="18"/>
          <w:highlight w:val="yellow"/>
        </w:rPr>
        <w:t xml:space="preserve"> titulação. Vínculo</w:t>
      </w:r>
      <w:r>
        <w:rPr>
          <w:rFonts w:ascii="Arial" w:hAnsi="Arial" w:cs="Arial"/>
          <w:sz w:val="18"/>
          <w:szCs w:val="18"/>
          <w:highlight w:val="yellow"/>
        </w:rPr>
        <w:t xml:space="preserve"> Institucional</w:t>
      </w:r>
      <w:r w:rsidRPr="003F4A62">
        <w:rPr>
          <w:rFonts w:ascii="Arial" w:hAnsi="Arial" w:cs="Arial"/>
          <w:sz w:val="18"/>
          <w:szCs w:val="18"/>
          <w:highlight w:val="yellow"/>
        </w:rPr>
        <w:t>.</w:t>
      </w:r>
      <w:r>
        <w:rPr>
          <w:rFonts w:ascii="Arial" w:hAnsi="Arial" w:cs="Arial"/>
          <w:sz w:val="18"/>
          <w:szCs w:val="18"/>
        </w:rPr>
        <w:t xml:space="preserve"> Ex.:</w:t>
      </w:r>
      <w:r w:rsidRPr="00805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Mestrando em Educação pela UFES. Professor da Educação Básica do Estado do Espírito Santo. Contato: </w:t>
      </w:r>
      <w:hyperlink r:id="rId1" w:history="1">
        <w:r w:rsidRPr="00163093">
          <w:rPr>
            <w:rStyle w:val="Hyperlink"/>
            <w:rFonts w:ascii="Arial" w:hAnsi="Arial" w:cs="Arial"/>
            <w:sz w:val="18"/>
            <w:szCs w:val="18"/>
          </w:rPr>
          <w:t>josedasilva@gmail.com</w:t>
        </w:r>
      </w:hyperlink>
    </w:p>
  </w:footnote>
  <w:footnote w:id="2">
    <w:p w14:paraId="081CA641" w14:textId="095470B0" w:rsidR="008849E7" w:rsidRDefault="008849E7" w:rsidP="008C270E">
      <w:pPr>
        <w:pStyle w:val="Textodenotaderodap"/>
        <w:jc w:val="both"/>
      </w:pPr>
      <w:r w:rsidRPr="00805EF5">
        <w:rPr>
          <w:rStyle w:val="Refdenotaderodap"/>
          <w:rFonts w:ascii="Arial" w:hAnsi="Arial" w:cs="Arial"/>
          <w:sz w:val="18"/>
          <w:szCs w:val="18"/>
        </w:rPr>
        <w:footnoteRef/>
      </w:r>
      <w:r w:rsidRPr="00805EF5">
        <w:rPr>
          <w:rFonts w:ascii="Arial" w:hAnsi="Arial" w:cs="Arial"/>
          <w:sz w:val="18"/>
          <w:szCs w:val="18"/>
          <w:highlight w:val="yellow"/>
        </w:rPr>
        <w:t xml:space="preserve">Informar </w:t>
      </w:r>
      <w:r>
        <w:rPr>
          <w:rFonts w:ascii="Arial" w:hAnsi="Arial" w:cs="Arial"/>
          <w:sz w:val="18"/>
          <w:szCs w:val="18"/>
          <w:highlight w:val="yellow"/>
        </w:rPr>
        <w:t>última</w:t>
      </w:r>
      <w:r w:rsidRPr="00805EF5">
        <w:rPr>
          <w:rFonts w:ascii="Arial" w:hAnsi="Arial" w:cs="Arial"/>
          <w:sz w:val="18"/>
          <w:szCs w:val="18"/>
          <w:highlight w:val="yellow"/>
        </w:rPr>
        <w:t xml:space="preserve"> titulação. Vínculo</w:t>
      </w:r>
      <w:r>
        <w:rPr>
          <w:rFonts w:ascii="Arial" w:hAnsi="Arial" w:cs="Arial"/>
          <w:sz w:val="18"/>
          <w:szCs w:val="18"/>
          <w:highlight w:val="yellow"/>
        </w:rPr>
        <w:t xml:space="preserve"> Institucional</w:t>
      </w:r>
      <w:r>
        <w:rPr>
          <w:rFonts w:ascii="Arial" w:hAnsi="Arial" w:cs="Arial"/>
          <w:sz w:val="18"/>
          <w:szCs w:val="18"/>
        </w:rPr>
        <w:t>. Ex.:</w:t>
      </w:r>
      <w:r w:rsidRPr="00805EF5">
        <w:rPr>
          <w:rFonts w:ascii="Arial" w:hAnsi="Arial" w:cs="Arial"/>
          <w:sz w:val="18"/>
          <w:szCs w:val="18"/>
        </w:rPr>
        <w:t xml:space="preserve"> Graduando em Ciê</w:t>
      </w:r>
      <w:r>
        <w:rPr>
          <w:rFonts w:ascii="Arial" w:hAnsi="Arial" w:cs="Arial"/>
          <w:sz w:val="18"/>
          <w:szCs w:val="18"/>
        </w:rPr>
        <w:t>ncias da Religião pela U</w:t>
      </w:r>
      <w:r w:rsidR="005F5747">
        <w:rPr>
          <w:rFonts w:ascii="Arial" w:hAnsi="Arial" w:cs="Arial"/>
          <w:sz w:val="18"/>
          <w:szCs w:val="18"/>
        </w:rPr>
        <w:t>nochapecó</w:t>
      </w:r>
      <w:r w:rsidRPr="00805EF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Atua na Secretaria de Educação </w:t>
      </w:r>
      <w:r w:rsidRPr="00805EF5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 xml:space="preserve">Chapecó/SC. Contato: </w:t>
      </w:r>
      <w:hyperlink r:id="rId2" w:history="1">
        <w:r w:rsidRPr="00163093">
          <w:rPr>
            <w:rStyle w:val="Hyperlink"/>
            <w:rFonts w:ascii="Arial" w:hAnsi="Arial" w:cs="Arial"/>
            <w:sz w:val="18"/>
            <w:szCs w:val="18"/>
          </w:rPr>
          <w:t>josedasilva@gmail.com</w:t>
        </w:r>
      </w:hyperlink>
    </w:p>
  </w:footnote>
  <w:footnote w:id="3">
    <w:p w14:paraId="718623CC" w14:textId="77777777" w:rsidR="001B4021" w:rsidRDefault="001B4021" w:rsidP="001B4021">
      <w:pPr>
        <w:pStyle w:val="Textodenotaderodap"/>
        <w:jc w:val="both"/>
      </w:pPr>
      <w:r w:rsidRPr="00805EF5">
        <w:rPr>
          <w:rStyle w:val="Refdenotaderodap"/>
          <w:rFonts w:ascii="Arial" w:hAnsi="Arial" w:cs="Arial"/>
          <w:sz w:val="18"/>
          <w:szCs w:val="18"/>
        </w:rPr>
        <w:footnoteRef/>
      </w:r>
      <w:r w:rsidRPr="00805EF5">
        <w:rPr>
          <w:rFonts w:ascii="Arial" w:hAnsi="Arial" w:cs="Arial"/>
          <w:sz w:val="18"/>
          <w:szCs w:val="18"/>
          <w:highlight w:val="yellow"/>
        </w:rPr>
        <w:t xml:space="preserve">Informar </w:t>
      </w:r>
      <w:r>
        <w:rPr>
          <w:rFonts w:ascii="Arial" w:hAnsi="Arial" w:cs="Arial"/>
          <w:sz w:val="18"/>
          <w:szCs w:val="18"/>
          <w:highlight w:val="yellow"/>
        </w:rPr>
        <w:t>última</w:t>
      </w:r>
      <w:r w:rsidRPr="00805EF5">
        <w:rPr>
          <w:rFonts w:ascii="Arial" w:hAnsi="Arial" w:cs="Arial"/>
          <w:sz w:val="18"/>
          <w:szCs w:val="18"/>
          <w:highlight w:val="yellow"/>
        </w:rPr>
        <w:t xml:space="preserve"> titulação. Vínculo</w:t>
      </w:r>
      <w:r>
        <w:rPr>
          <w:rFonts w:ascii="Arial" w:hAnsi="Arial" w:cs="Arial"/>
          <w:sz w:val="18"/>
          <w:szCs w:val="18"/>
          <w:highlight w:val="yellow"/>
        </w:rPr>
        <w:t xml:space="preserve"> Institucional</w:t>
      </w:r>
      <w:r>
        <w:rPr>
          <w:rFonts w:ascii="Arial" w:hAnsi="Arial" w:cs="Arial"/>
          <w:sz w:val="18"/>
          <w:szCs w:val="18"/>
        </w:rPr>
        <w:t>. Ex.:</w:t>
      </w:r>
      <w:r w:rsidRPr="00805EF5">
        <w:rPr>
          <w:rFonts w:ascii="Arial" w:hAnsi="Arial" w:cs="Arial"/>
          <w:sz w:val="18"/>
          <w:szCs w:val="18"/>
        </w:rPr>
        <w:t xml:space="preserve"> Graduando em Ciê</w:t>
      </w:r>
      <w:r>
        <w:rPr>
          <w:rFonts w:ascii="Arial" w:hAnsi="Arial" w:cs="Arial"/>
          <w:sz w:val="18"/>
          <w:szCs w:val="18"/>
        </w:rPr>
        <w:t>ncias da Religião pela Unochapecó</w:t>
      </w:r>
      <w:r w:rsidRPr="00805EF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Atua na Secretaria de Educação </w:t>
      </w:r>
      <w:r w:rsidRPr="00805EF5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 xml:space="preserve">Chapecó/SC. Contato: </w:t>
      </w:r>
      <w:hyperlink r:id="rId3" w:history="1">
        <w:r w:rsidRPr="00163093">
          <w:rPr>
            <w:rStyle w:val="Hyperlink"/>
            <w:rFonts w:ascii="Arial" w:hAnsi="Arial" w:cs="Arial"/>
            <w:sz w:val="18"/>
            <w:szCs w:val="18"/>
          </w:rPr>
          <w:t>josedasilva@gmail.com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0388" w14:textId="0AA4E194" w:rsidR="008849E7" w:rsidRPr="00124D6B" w:rsidRDefault="00C54DA6" w:rsidP="00913E8B">
    <w:pPr>
      <w:pStyle w:val="Cabealho"/>
      <w:spacing w:before="100" w:beforeAutospacing="1"/>
      <w:ind w:left="-1701" w:right="-227"/>
    </w:pP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ADC"/>
    <w:multiLevelType w:val="multilevel"/>
    <w:tmpl w:val="FA3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8869E3"/>
    <w:multiLevelType w:val="multilevel"/>
    <w:tmpl w:val="CB3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3123872">
    <w:abstractNumId w:val="0"/>
  </w:num>
  <w:num w:numId="2" w16cid:durableId="73527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9A"/>
    <w:rsid w:val="000322CA"/>
    <w:rsid w:val="00036FAA"/>
    <w:rsid w:val="0005569E"/>
    <w:rsid w:val="00063537"/>
    <w:rsid w:val="000A7A41"/>
    <w:rsid w:val="000D4568"/>
    <w:rsid w:val="000E5241"/>
    <w:rsid w:val="001132A1"/>
    <w:rsid w:val="00115D7B"/>
    <w:rsid w:val="00124D6B"/>
    <w:rsid w:val="00155721"/>
    <w:rsid w:val="0015670F"/>
    <w:rsid w:val="00156BA5"/>
    <w:rsid w:val="00164D0C"/>
    <w:rsid w:val="00176B14"/>
    <w:rsid w:val="001A6112"/>
    <w:rsid w:val="001B4021"/>
    <w:rsid w:val="001B5759"/>
    <w:rsid w:val="001E4CA5"/>
    <w:rsid w:val="002169DE"/>
    <w:rsid w:val="00265390"/>
    <w:rsid w:val="002656ED"/>
    <w:rsid w:val="002723C5"/>
    <w:rsid w:val="002A4C81"/>
    <w:rsid w:val="002B302F"/>
    <w:rsid w:val="002C5FAD"/>
    <w:rsid w:val="002F1290"/>
    <w:rsid w:val="00315390"/>
    <w:rsid w:val="00324C1E"/>
    <w:rsid w:val="00354C47"/>
    <w:rsid w:val="00364356"/>
    <w:rsid w:val="0039051E"/>
    <w:rsid w:val="003A0563"/>
    <w:rsid w:val="003A1EE1"/>
    <w:rsid w:val="003F4A62"/>
    <w:rsid w:val="00431A9F"/>
    <w:rsid w:val="004576D5"/>
    <w:rsid w:val="00462372"/>
    <w:rsid w:val="00497755"/>
    <w:rsid w:val="004A2412"/>
    <w:rsid w:val="004D0278"/>
    <w:rsid w:val="004D5688"/>
    <w:rsid w:val="004E4C5D"/>
    <w:rsid w:val="00500D4D"/>
    <w:rsid w:val="005204EC"/>
    <w:rsid w:val="005511A6"/>
    <w:rsid w:val="00562353"/>
    <w:rsid w:val="005A60E3"/>
    <w:rsid w:val="005E7B18"/>
    <w:rsid w:val="005F5747"/>
    <w:rsid w:val="00603687"/>
    <w:rsid w:val="006450E1"/>
    <w:rsid w:val="00677D8A"/>
    <w:rsid w:val="00743019"/>
    <w:rsid w:val="0074715F"/>
    <w:rsid w:val="00773CCC"/>
    <w:rsid w:val="007B06E6"/>
    <w:rsid w:val="007D75F0"/>
    <w:rsid w:val="007F3C36"/>
    <w:rsid w:val="00805EF5"/>
    <w:rsid w:val="00820BAE"/>
    <w:rsid w:val="00836384"/>
    <w:rsid w:val="00842A14"/>
    <w:rsid w:val="008668A6"/>
    <w:rsid w:val="008849E7"/>
    <w:rsid w:val="00896AA6"/>
    <w:rsid w:val="008C270E"/>
    <w:rsid w:val="008E75F4"/>
    <w:rsid w:val="00913E8B"/>
    <w:rsid w:val="009265F5"/>
    <w:rsid w:val="00933AA0"/>
    <w:rsid w:val="00953D02"/>
    <w:rsid w:val="00987E94"/>
    <w:rsid w:val="00990ABB"/>
    <w:rsid w:val="009C5B22"/>
    <w:rsid w:val="009E559A"/>
    <w:rsid w:val="009E73F7"/>
    <w:rsid w:val="00A00B29"/>
    <w:rsid w:val="00A0587B"/>
    <w:rsid w:val="00A12CA4"/>
    <w:rsid w:val="00A13E9A"/>
    <w:rsid w:val="00A24D45"/>
    <w:rsid w:val="00A44A2C"/>
    <w:rsid w:val="00A762D1"/>
    <w:rsid w:val="00A835AD"/>
    <w:rsid w:val="00A97FE7"/>
    <w:rsid w:val="00AA5E52"/>
    <w:rsid w:val="00AB3D04"/>
    <w:rsid w:val="00B31910"/>
    <w:rsid w:val="00B438F9"/>
    <w:rsid w:val="00B82049"/>
    <w:rsid w:val="00B91726"/>
    <w:rsid w:val="00BB1D42"/>
    <w:rsid w:val="00BE361D"/>
    <w:rsid w:val="00BE5522"/>
    <w:rsid w:val="00C30B34"/>
    <w:rsid w:val="00C355D4"/>
    <w:rsid w:val="00C54DA6"/>
    <w:rsid w:val="00C940AE"/>
    <w:rsid w:val="00CD2F0E"/>
    <w:rsid w:val="00D77CC7"/>
    <w:rsid w:val="00DD2D0F"/>
    <w:rsid w:val="00EA16F9"/>
    <w:rsid w:val="00F31CEB"/>
    <w:rsid w:val="00F77F17"/>
    <w:rsid w:val="00F833B3"/>
    <w:rsid w:val="00FD42C3"/>
    <w:rsid w:val="00FE1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A6BBD"/>
  <w15:docId w15:val="{E9AC5A66-6F7F-484C-A768-613D07A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5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30B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0B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30B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56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56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56E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0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EF5"/>
  </w:style>
  <w:style w:type="paragraph" w:styleId="Rodap">
    <w:name w:val="footer"/>
    <w:basedOn w:val="Normal"/>
    <w:link w:val="RodapChar"/>
    <w:uiPriority w:val="99"/>
    <w:unhideWhenUsed/>
    <w:rsid w:val="0080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EF5"/>
  </w:style>
  <w:style w:type="character" w:styleId="Hyperlink">
    <w:name w:val="Hyperlink"/>
    <w:basedOn w:val="Fontepargpadro"/>
    <w:uiPriority w:val="99"/>
    <w:unhideWhenUsed/>
    <w:rsid w:val="003F4A6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4A62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A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A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D6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F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522">
              <w:marLeft w:val="0"/>
              <w:marRight w:val="0"/>
              <w:marTop w:val="3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9021">
                  <w:marLeft w:val="0"/>
                  <w:marRight w:val="0"/>
                  <w:marTop w:val="0"/>
                  <w:marBottom w:val="0"/>
                  <w:divBdr>
                    <w:top w:val="single" w:sz="6" w:space="4" w:color="D4D8D9"/>
                    <w:left w:val="single" w:sz="6" w:space="8" w:color="D4D8D9"/>
                    <w:bottom w:val="single" w:sz="6" w:space="0" w:color="D4D8D9"/>
                    <w:right w:val="single" w:sz="6" w:space="8" w:color="D4D8D9"/>
                  </w:divBdr>
                </w:div>
              </w:divsChild>
            </w:div>
            <w:div w:id="767384849">
              <w:marLeft w:val="0"/>
              <w:marRight w:val="0"/>
              <w:marTop w:val="3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13">
                  <w:marLeft w:val="0"/>
                  <w:marRight w:val="0"/>
                  <w:marTop w:val="0"/>
                  <w:marBottom w:val="0"/>
                  <w:divBdr>
                    <w:top w:val="single" w:sz="6" w:space="4" w:color="D4D8D9"/>
                    <w:left w:val="single" w:sz="6" w:space="8" w:color="D4D8D9"/>
                    <w:bottom w:val="single" w:sz="6" w:space="0" w:color="D4D8D9"/>
                    <w:right w:val="single" w:sz="6" w:space="8" w:color="D4D8D9"/>
                  </w:divBdr>
                </w:div>
              </w:divsChild>
            </w:div>
          </w:divsChild>
        </w:div>
      </w:divsChild>
    </w:div>
    <w:div w:id="617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esdoc.unesco.org/images/0018/001824/182459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josedasilva@gmail.com" TargetMode="External"/><Relationship Id="rId2" Type="http://schemas.openxmlformats.org/officeDocument/2006/relationships/hyperlink" Target="mailto:josedasilva@gmail.com" TargetMode="External"/><Relationship Id="rId1" Type="http://schemas.openxmlformats.org/officeDocument/2006/relationships/hyperlink" Target="mailto:josedasilv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E07D-D9BA-4D09-AA3D-12F7CF07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Araceli Sobreira</dc:creator>
  <cp:lastModifiedBy>Clelia Peretti</cp:lastModifiedBy>
  <cp:revision>4</cp:revision>
  <dcterms:created xsi:type="dcterms:W3CDTF">2025-07-06T19:30:00Z</dcterms:created>
  <dcterms:modified xsi:type="dcterms:W3CDTF">2025-07-06T19:33:00Z</dcterms:modified>
</cp:coreProperties>
</file>